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7F" w:rsidRDefault="00084CB4" w:rsidP="00084CB4">
      <w:pPr>
        <w:jc w:val="center"/>
        <w:rPr>
          <w:szCs w:val="21"/>
        </w:rPr>
      </w:pPr>
      <w:r>
        <w:rPr>
          <w:rFonts w:hint="eastAsia"/>
          <w:szCs w:val="21"/>
        </w:rPr>
        <w:t>光ファイバケーブルの整備（使用）計画について</w:t>
      </w:r>
    </w:p>
    <w:p w:rsidR="00084CB4" w:rsidRDefault="00084CB4" w:rsidP="00084CB4">
      <w:pPr>
        <w:jc w:val="center"/>
        <w:rPr>
          <w:szCs w:val="21"/>
        </w:rPr>
      </w:pPr>
    </w:p>
    <w:p w:rsidR="00084CB4" w:rsidRPr="002F68BD" w:rsidRDefault="00084CB4" w:rsidP="00084CB4">
      <w:pPr>
        <w:spacing w:line="322" w:lineRule="exact"/>
        <w:rPr>
          <w:rFonts w:ascii="ＭＳ ゴシック" w:eastAsia="ＭＳ ゴシック" w:hAnsi="ＭＳ ゴシック"/>
        </w:rPr>
      </w:pPr>
    </w:p>
    <w:tbl>
      <w:tblPr>
        <w:tblW w:w="88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851"/>
        <w:gridCol w:w="850"/>
        <w:gridCol w:w="567"/>
        <w:gridCol w:w="993"/>
        <w:gridCol w:w="567"/>
        <w:gridCol w:w="708"/>
        <w:gridCol w:w="709"/>
        <w:gridCol w:w="709"/>
        <w:gridCol w:w="992"/>
        <w:gridCol w:w="1418"/>
      </w:tblGrid>
      <w:tr w:rsidR="00084CB4" w:rsidRPr="00F0542C" w:rsidTr="00967E79">
        <w:trPr>
          <w:trHeight w:val="454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 w:cs="HG丸ｺﾞｼｯｸM-PRO"/>
                <w:spacing w:val="6"/>
                <w:sz w:val="16"/>
                <w:szCs w:val="20"/>
              </w:rPr>
            </w:pPr>
            <w:r w:rsidRPr="006839F7">
              <w:rPr>
                <w:rFonts w:ascii="ＭＳ 明朝" w:hAnsi="ＭＳ 明朝" w:cs="HG丸ｺﾞｼｯｸM-PRO"/>
                <w:spacing w:val="6"/>
                <w:sz w:val="16"/>
                <w:szCs w:val="20"/>
              </w:rPr>
              <w:t>No.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 w:cs="HG丸ｺﾞｼｯｸM-PRO"/>
                <w:spacing w:val="6"/>
                <w:sz w:val="16"/>
                <w:szCs w:val="20"/>
              </w:rPr>
            </w:pPr>
            <w:r w:rsidRPr="006839F7">
              <w:rPr>
                <w:rFonts w:ascii="ＭＳ 明朝" w:hAnsi="ＭＳ 明朝" w:cs="HG丸ｺﾞｼｯｸM-PRO" w:hint="eastAsia"/>
                <w:spacing w:val="6"/>
                <w:sz w:val="16"/>
                <w:szCs w:val="20"/>
              </w:rPr>
              <w:t>区間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 w:rsidRPr="006839F7">
              <w:rPr>
                <w:rFonts w:ascii="ＭＳ 明朝" w:hAnsi="ＭＳ 明朝" w:hint="eastAsia"/>
                <w:spacing w:val="6"/>
                <w:sz w:val="16"/>
                <w:szCs w:val="20"/>
              </w:rPr>
              <w:t>ケーブル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 w:rsidRPr="006839F7">
              <w:rPr>
                <w:rFonts w:ascii="ＭＳ 明朝" w:hAnsi="ＭＳ 明朝" w:hint="eastAsia"/>
                <w:spacing w:val="6"/>
                <w:sz w:val="16"/>
                <w:szCs w:val="20"/>
              </w:rPr>
              <w:t>種別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距離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/>
                <w:spacing w:val="6"/>
                <w:sz w:val="16"/>
                <w:szCs w:val="20"/>
              </w:rPr>
              <w:t>(m)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敷設芯数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 w:rsidRPr="00484F62">
              <w:rPr>
                <w:rFonts w:ascii="ＭＳ 明朝" w:hAnsi="ＭＳ 明朝"/>
                <w:spacing w:val="6"/>
                <w:sz w:val="14"/>
                <w:szCs w:val="20"/>
              </w:rPr>
              <w:t>(</w:t>
            </w:r>
            <w:r w:rsidRPr="00484F62">
              <w:rPr>
                <w:rFonts w:ascii="ＭＳ 明朝" w:hAnsi="ＭＳ 明朝" w:hint="eastAsia"/>
                <w:spacing w:val="6"/>
                <w:sz w:val="14"/>
                <w:szCs w:val="20"/>
              </w:rPr>
              <w:t>テープ数</w:t>
            </w:r>
            <w:r w:rsidRPr="00484F62">
              <w:rPr>
                <w:rFonts w:ascii="ＭＳ 明朝" w:hAnsi="ＭＳ 明朝"/>
                <w:spacing w:val="6"/>
                <w:sz w:val="14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交付対象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芯数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交付対象使用数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交付</w:t>
            </w:r>
          </w:p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対象外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芯数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交付対象</w:t>
            </w:r>
          </w:p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未使用芯数</w:t>
            </w:r>
          </w:p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 w:rsidRPr="00484F62">
              <w:rPr>
                <w:rFonts w:ascii="ＭＳ 明朝" w:hAnsi="ＭＳ 明朝"/>
                <w:spacing w:val="6"/>
                <w:sz w:val="14"/>
                <w:szCs w:val="20"/>
              </w:rPr>
              <w:t>(</w:t>
            </w:r>
            <w:r w:rsidRPr="00484F62">
              <w:rPr>
                <w:rFonts w:ascii="ＭＳ 明朝" w:hAnsi="ＭＳ 明朝" w:hint="eastAsia"/>
                <w:spacing w:val="6"/>
                <w:sz w:val="14"/>
                <w:szCs w:val="20"/>
              </w:rPr>
              <w:t>テープ数</w:t>
            </w:r>
            <w:r w:rsidRPr="00484F62">
              <w:rPr>
                <w:rFonts w:ascii="ＭＳ 明朝" w:hAnsi="ＭＳ 明朝"/>
                <w:spacing w:val="6"/>
                <w:sz w:val="14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備考</w:t>
            </w:r>
          </w:p>
        </w:tc>
      </w:tr>
      <w:tr w:rsidR="00084CB4" w:rsidRPr="00F0542C" w:rsidTr="00967E79">
        <w:trPr>
          <w:trHeight w:val="489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 w:cs="HG丸ｺﾞｼｯｸM-PRO"/>
                <w:spacing w:val="6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 w:cs="HG丸ｺﾞｼｯｸM-PRO"/>
                <w:spacing w:val="6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通信芯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20"/>
              </w:rPr>
              <w:t>保守芯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6839F7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20"/>
              </w:rPr>
            </w:pPr>
          </w:p>
        </w:tc>
      </w:tr>
      <w:tr w:rsidR="00084CB4" w:rsidRPr="00F0542C" w:rsidTr="00967E7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rPr>
                <w:rFonts w:ascii="ＭＳ 明朝" w:hAnsi="ＭＳ 明朝" w:cs="HG丸ｺﾞｼｯｸM-PRO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cs="HG丸ｺﾞｼｯｸM-PRO" w:hint="eastAsia"/>
                <w:spacing w:val="6"/>
                <w:sz w:val="16"/>
                <w:szCs w:val="16"/>
              </w:rPr>
              <w:t>○○町センター</w:t>
            </w:r>
          </w:p>
          <w:p w:rsidR="00084CB4" w:rsidRPr="00484F62" w:rsidRDefault="00084CB4" w:rsidP="00967E79">
            <w:pPr>
              <w:suppressAutoHyphens/>
              <w:kinsoku w:val="0"/>
              <w:autoSpaceDE w:val="0"/>
              <w:autoSpaceDN w:val="0"/>
              <w:spacing w:line="322" w:lineRule="exact"/>
              <w:ind w:firstLineChars="100" w:firstLine="172"/>
              <w:rPr>
                <w:rFonts w:ascii="ＭＳ 明朝" w:hAnsi="ＭＳ 明朝" w:cs="HG丸ｺﾞｼｯｸM-PRO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cs="HG丸ｺﾞｼｯｸM-PRO" w:hint="eastAsia"/>
                <w:spacing w:val="6"/>
                <w:sz w:val="16"/>
                <w:szCs w:val="16"/>
              </w:rPr>
              <w:t>～</w:t>
            </w:r>
            <w:r w:rsidRPr="00484F62">
              <w:rPr>
                <w:rFonts w:ascii="ＭＳ 明朝" w:hAnsi="ＭＳ 明朝" w:cs="HG丸ｺﾞｼｯｸM-PRO"/>
                <w:spacing w:val="6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セイタン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1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00芯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25</w:t>
            </w: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80芯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48芯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20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28芯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7</w:t>
            </w: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T)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6272F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28芯は</w:t>
            </w:r>
            <w:r w:rsidR="006272F8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令和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○○年度事業使用数</w:t>
            </w:r>
          </w:p>
        </w:tc>
      </w:tr>
      <w:tr w:rsidR="00084CB4" w:rsidRPr="00F0542C" w:rsidTr="00967E79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/>
                <w:spacing w:val="6"/>
                <w:sz w:val="16"/>
                <w:szCs w:val="16"/>
              </w:rPr>
              <w:t>01</w:t>
            </w: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～</w:t>
            </w:r>
            <w:r w:rsidRPr="00484F62">
              <w:rPr>
                <w:rFonts w:ascii="ＭＳ 明朝" w:hAnsi="ＭＳ 明朝"/>
                <w:spacing w:val="6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丸型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80芯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20</w:t>
            </w: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68芯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48芯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12芯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16芯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4T</w:t>
            </w: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6272F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16芯は</w:t>
            </w:r>
            <w:r w:rsidR="006272F8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令和</w:t>
            </w:r>
            <w:bookmarkStart w:id="0" w:name="_GoBack"/>
            <w:bookmarkEnd w:id="0"/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○○年度事業使用数</w:t>
            </w:r>
          </w:p>
        </w:tc>
      </w:tr>
      <w:tr w:rsidR="00084CB4" w:rsidRPr="00F0542C" w:rsidTr="00967E79">
        <w:trPr>
          <w:trHeight w:val="5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/>
                <w:spacing w:val="6"/>
                <w:sz w:val="16"/>
                <w:szCs w:val="16"/>
              </w:rPr>
              <w:t>02</w:t>
            </w: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～</w:t>
            </w:r>
            <w:r w:rsidRPr="00484F62">
              <w:rPr>
                <w:rFonts w:ascii="ＭＳ 明朝" w:hAnsi="ＭＳ 明朝"/>
                <w:spacing w:val="6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SSW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56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14</w:t>
            </w: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52芯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48芯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4</w:t>
            </w: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 w:hint="eastAsia"/>
                <w:color w:val="000000"/>
                <w:spacing w:val="6"/>
                <w:sz w:val="16"/>
                <w:szCs w:val="16"/>
              </w:rPr>
              <w:t>0芯</w:t>
            </w:r>
          </w:p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  <w:r w:rsidRPr="00DC0CBD"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  <w:t>(0T)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DC0CBD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color w:val="000000"/>
                <w:spacing w:val="6"/>
                <w:sz w:val="16"/>
                <w:szCs w:val="16"/>
              </w:rPr>
            </w:pPr>
          </w:p>
        </w:tc>
      </w:tr>
      <w:tr w:rsidR="00084CB4" w:rsidRPr="00F0542C" w:rsidTr="00967E7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03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～</w:t>
            </w:r>
            <w:r>
              <w:rPr>
                <w:rFonts w:ascii="ＭＳ 明朝" w:hAnsi="ＭＳ 明朝"/>
                <w:spacing w:val="6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4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(1T)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―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既設のファイバを利用</w:t>
            </w:r>
          </w:p>
        </w:tc>
      </w:tr>
      <w:tr w:rsidR="00084CB4" w:rsidRPr="00F0542C" w:rsidTr="00967E7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9F49D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 w:cs="HG丸ｺﾞｼｯｸM-PRO"/>
                <w:spacing w:val="6"/>
                <w:sz w:val="16"/>
                <w:szCs w:val="18"/>
              </w:rPr>
            </w:pPr>
            <w:r>
              <w:rPr>
                <w:rFonts w:ascii="ＭＳ 明朝" w:hAnsi="ＭＳ 明朝" w:cs="HG丸ｺﾞｼｯｸM-PRO"/>
                <w:spacing w:val="6"/>
                <w:sz w:val="16"/>
                <w:szCs w:val="18"/>
              </w:rPr>
              <w:t>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04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～</w:t>
            </w:r>
            <w:r>
              <w:rPr>
                <w:rFonts w:ascii="ＭＳ 明朝" w:hAnsi="ＭＳ 明朝"/>
                <w:spacing w:val="6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丸型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4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(1T)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4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2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1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0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1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芯</w:t>
            </w:r>
          </w:p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>
              <w:rPr>
                <w:rFonts w:ascii="ＭＳ 明朝" w:hAnsi="ＭＳ 明朝"/>
                <w:spacing w:val="6"/>
                <w:sz w:val="16"/>
                <w:szCs w:val="16"/>
              </w:rPr>
              <w:t>(0T)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spacing w:val="6"/>
                <w:sz w:val="16"/>
                <w:szCs w:val="16"/>
              </w:rPr>
            </w:pPr>
          </w:p>
        </w:tc>
      </w:tr>
      <w:tr w:rsidR="00084CB4" w:rsidRPr="00F0542C" w:rsidTr="00967E7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9F49D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8"/>
              </w:rPr>
            </w:pPr>
            <w:r w:rsidRPr="009F49D2">
              <w:rPr>
                <w:rFonts w:ascii="ＭＳ 明朝" w:hAnsi="ＭＳ 明朝" w:cs="HG丸ｺﾞｼｯｸM-PRO" w:hint="eastAsia"/>
                <w:spacing w:val="6"/>
                <w:sz w:val="16"/>
                <w:szCs w:val="18"/>
              </w:rPr>
              <w:t>･･･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･･･～･･･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484F62">
              <w:rPr>
                <w:rFonts w:ascii="ＭＳ 明朝" w:hAnsi="ＭＳ 明朝" w:hint="eastAsia"/>
                <w:spacing w:val="6"/>
                <w:sz w:val="16"/>
                <w:szCs w:val="16"/>
              </w:rPr>
              <w:t>･･･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B4" w:rsidRPr="00484F62" w:rsidRDefault="00084CB4" w:rsidP="00967E7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hAnsi="ＭＳ 明朝"/>
                <w:spacing w:val="6"/>
                <w:sz w:val="16"/>
                <w:szCs w:val="16"/>
              </w:rPr>
            </w:pPr>
          </w:p>
        </w:tc>
      </w:tr>
    </w:tbl>
    <w:p w:rsidR="00084CB4" w:rsidRDefault="00084CB4" w:rsidP="00084C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（＊１）「敷設芯数」、「交付対象未使用芯数」については、テープ数についても記載すること。（上記の例は４芯＝１テープ（Ｔ）の場合）</w:t>
      </w:r>
      <w:r>
        <w:rPr>
          <w:sz w:val="21"/>
          <w:szCs w:val="21"/>
        </w:rPr>
        <w:t xml:space="preserve"> </w:t>
      </w:r>
    </w:p>
    <w:p w:rsidR="00084CB4" w:rsidRDefault="00084CB4" w:rsidP="00084CB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＊２）整備した芯線を「交付対象芯数」としてカウントする場合は、全部の芯線が使用されることが原則である。但し、単独事業整備がない場合のみ、既製品を使用した結果余剰が生じる場合には「交付対象未使用芯数」へカウント可能。</w:t>
      </w:r>
      <w:r>
        <w:rPr>
          <w:sz w:val="21"/>
          <w:szCs w:val="21"/>
        </w:rPr>
        <w:t xml:space="preserve"> </w:t>
      </w:r>
    </w:p>
    <w:p w:rsidR="00084CB4" w:rsidRDefault="00084CB4" w:rsidP="00084CB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＊３</w:t>
      </w:r>
      <w:r>
        <w:rPr>
          <w:sz w:val="21"/>
          <w:szCs w:val="21"/>
        </w:rPr>
        <w:t xml:space="preserve">) </w:t>
      </w:r>
      <w:r w:rsidR="00FE700B">
        <w:rPr>
          <w:rFonts w:hint="eastAsia"/>
          <w:sz w:val="21"/>
          <w:szCs w:val="21"/>
        </w:rPr>
        <w:t>光系統図</w:t>
      </w:r>
      <w:r>
        <w:rPr>
          <w:rFonts w:hint="eastAsia"/>
          <w:sz w:val="21"/>
          <w:szCs w:val="21"/>
        </w:rPr>
        <w:t>と一致させること。</w:t>
      </w:r>
      <w:r>
        <w:rPr>
          <w:sz w:val="21"/>
          <w:szCs w:val="21"/>
        </w:rPr>
        <w:t xml:space="preserve"> </w:t>
      </w:r>
    </w:p>
    <w:p w:rsidR="00084CB4" w:rsidRPr="00084CB4" w:rsidRDefault="00084CB4" w:rsidP="00084CB4">
      <w:r>
        <w:rPr>
          <w:rFonts w:hint="eastAsia"/>
          <w:szCs w:val="21"/>
        </w:rPr>
        <w:t>（＊４）２期目に使用する芯線については、「交付対象未使用芯数」へカウントの上、「備考」に使用芯数と事業年度を記載すること。</w:t>
      </w:r>
    </w:p>
    <w:sectPr w:rsidR="00084CB4" w:rsidRPr="00084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A"/>
    <w:rsid w:val="00084CB4"/>
    <w:rsid w:val="006272F8"/>
    <w:rsid w:val="00D20A4A"/>
    <w:rsid w:val="00EC1C54"/>
    <w:rsid w:val="00FA19D1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CB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CB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j-sasano</cp:lastModifiedBy>
  <cp:revision>4</cp:revision>
  <dcterms:created xsi:type="dcterms:W3CDTF">2019-04-18T06:37:00Z</dcterms:created>
  <dcterms:modified xsi:type="dcterms:W3CDTF">2019-05-13T10:44:00Z</dcterms:modified>
</cp:coreProperties>
</file>